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77452E3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B0469" w14:textId="77777777" w:rsidR="0028298A" w:rsidRDefault="0028298A" w:rsidP="00161E3C">
      <w:r>
        <w:separator/>
      </w:r>
    </w:p>
  </w:endnote>
  <w:endnote w:type="continuationSeparator" w:id="0">
    <w:p w14:paraId="47396744" w14:textId="77777777" w:rsidR="0028298A" w:rsidRDefault="002829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E9E27" w14:textId="77777777" w:rsidR="0028298A" w:rsidRDefault="0028298A" w:rsidP="00161E3C">
      <w:r>
        <w:separator/>
      </w:r>
    </w:p>
  </w:footnote>
  <w:footnote w:type="continuationSeparator" w:id="0">
    <w:p w14:paraId="4BD92A50" w14:textId="77777777" w:rsidR="0028298A" w:rsidRDefault="002829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2026-03-07T16:30:00Z</dcterms:modified>
</cp:coreProperties>
</file>